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C56F" w14:textId="65949328" w:rsidR="006D1503" w:rsidRDefault="001853DD" w:rsidP="001853DD">
      <w:pPr>
        <w:jc w:val="center"/>
        <w:rPr>
          <w:rFonts w:ascii="Arial" w:hAnsi="Arial" w:cs="Arial"/>
          <w:color w:val="FF0000"/>
          <w:sz w:val="28"/>
          <w:szCs w:val="28"/>
          <w:lang w:val="fr-CA"/>
        </w:rPr>
      </w:pPr>
      <w:r w:rsidRPr="001853DD">
        <w:rPr>
          <w:rFonts w:ascii="Arial" w:hAnsi="Arial" w:cs="Arial"/>
          <w:color w:val="FF0000"/>
          <w:sz w:val="28"/>
          <w:szCs w:val="28"/>
          <w:lang w:val="fr-CA"/>
        </w:rPr>
        <w:t>JEU – ESTIMER LA CIRCONF</w:t>
      </w:r>
      <w:r>
        <w:rPr>
          <w:rFonts w:ascii="Arial" w:hAnsi="Arial" w:cs="Arial"/>
          <w:color w:val="FF0000"/>
          <w:sz w:val="28"/>
          <w:szCs w:val="28"/>
          <w:lang w:val="fr-CA"/>
        </w:rPr>
        <w:t>ÉRENCE</w:t>
      </w:r>
    </w:p>
    <w:p w14:paraId="724C765B" w14:textId="50194BBC" w:rsidR="001853DD" w:rsidRDefault="001853DD" w:rsidP="001853DD">
      <w:pPr>
        <w:jc w:val="center"/>
        <w:rPr>
          <w:rFonts w:ascii="Arial" w:hAnsi="Arial" w:cs="Arial"/>
          <w:color w:val="FF0000"/>
          <w:sz w:val="28"/>
          <w:szCs w:val="28"/>
          <w:lang w:val="fr-CA"/>
        </w:rPr>
      </w:pPr>
      <w:r>
        <w:rPr>
          <w:rFonts w:ascii="Arial" w:hAnsi="Arial" w:cs="Arial"/>
          <w:color w:val="FF0000"/>
          <w:sz w:val="28"/>
          <w:szCs w:val="28"/>
          <w:lang w:val="fr-CA"/>
        </w:rPr>
        <w:t>GAME – ESTIMATING CIRCUMFERENCE</w:t>
      </w:r>
    </w:p>
    <w:p w14:paraId="114E5C5E" w14:textId="063A4A4F" w:rsidR="001853DD" w:rsidRDefault="001853DD" w:rsidP="001853DD">
      <w:pPr>
        <w:jc w:val="center"/>
        <w:rPr>
          <w:rFonts w:ascii="Arial" w:hAnsi="Arial" w:cs="Arial"/>
          <w:color w:val="FF0000"/>
          <w:sz w:val="28"/>
          <w:szCs w:val="28"/>
          <w:lang w:val="fr-CA"/>
        </w:rPr>
      </w:pPr>
    </w:p>
    <w:p w14:paraId="1E6A5E1F" w14:textId="29D8E98E" w:rsidR="001853DD" w:rsidRPr="001915C5" w:rsidRDefault="001853DD" w:rsidP="001853DD">
      <w:pPr>
        <w:rPr>
          <w:rFonts w:ascii="Arial" w:hAnsi="Arial" w:cs="Arial"/>
          <w:b/>
          <w:bCs/>
          <w:color w:val="FF0000"/>
          <w:sz w:val="28"/>
          <w:szCs w:val="28"/>
          <w:lang w:val="fr-CA"/>
        </w:rPr>
      </w:pPr>
      <w:r w:rsidRPr="001915C5">
        <w:rPr>
          <w:rFonts w:ascii="Arial" w:hAnsi="Arial" w:cs="Arial"/>
          <w:b/>
          <w:bCs/>
          <w:color w:val="FF0000"/>
          <w:sz w:val="28"/>
          <w:szCs w:val="28"/>
          <w:lang w:val="fr-CA"/>
        </w:rPr>
        <w:t>Ce que vous avez besoins :</w:t>
      </w:r>
    </w:p>
    <w:p w14:paraId="4B80104A" w14:textId="7EB628F4" w:rsidR="001853DD" w:rsidRDefault="001853DD" w:rsidP="001853D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4"/>
          <w:szCs w:val="24"/>
          <w:lang w:val="fr-CA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fr-CA"/>
        </w:rPr>
        <w:t>Différentes grosseurs de pommes, oranges, melon d’eaux</w:t>
      </w:r>
      <w:r w:rsidR="004D5B16">
        <w:rPr>
          <w:rFonts w:ascii="Arial" w:hAnsi="Arial" w:cs="Arial"/>
          <w:b/>
          <w:bCs/>
          <w:color w:val="FF0000"/>
          <w:sz w:val="24"/>
          <w:szCs w:val="24"/>
          <w:lang w:val="fr-CA"/>
        </w:rPr>
        <w:t xml:space="preserve"> et des légumes</w:t>
      </w:r>
      <w:r>
        <w:rPr>
          <w:rFonts w:ascii="Arial" w:hAnsi="Arial" w:cs="Arial"/>
          <w:b/>
          <w:bCs/>
          <w:color w:val="FF0000"/>
          <w:sz w:val="24"/>
          <w:szCs w:val="24"/>
          <w:lang w:val="fr-CA"/>
        </w:rPr>
        <w:t xml:space="preserve"> qui sont en forme de sphère.</w:t>
      </w:r>
    </w:p>
    <w:p w14:paraId="08299079" w14:textId="49423AFD" w:rsidR="001853DD" w:rsidRDefault="001853DD" w:rsidP="001853D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4"/>
          <w:szCs w:val="24"/>
          <w:lang w:val="fr-CA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fr-CA"/>
        </w:rPr>
        <w:t>De la ficell</w:t>
      </w:r>
      <w:r w:rsidR="004D5B16">
        <w:rPr>
          <w:rFonts w:ascii="Arial" w:hAnsi="Arial" w:cs="Arial"/>
          <w:b/>
          <w:bCs/>
          <w:color w:val="FF0000"/>
          <w:sz w:val="24"/>
          <w:szCs w:val="24"/>
          <w:lang w:val="fr-CA"/>
        </w:rPr>
        <w:t>e, laine, ou un mètre ruban.</w:t>
      </w:r>
    </w:p>
    <w:p w14:paraId="35CB5C52" w14:textId="2D90408F" w:rsidR="001853DD" w:rsidRDefault="001853DD" w:rsidP="001853D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4"/>
          <w:szCs w:val="24"/>
          <w:lang w:val="fr-CA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fr-CA"/>
        </w:rPr>
        <w:t>Des ciseaux d’enfants.</w:t>
      </w:r>
    </w:p>
    <w:p w14:paraId="0184A336" w14:textId="12F8BE91" w:rsidR="001853DD" w:rsidRPr="001853DD" w:rsidRDefault="001853DD" w:rsidP="001853DD">
      <w:pPr>
        <w:ind w:left="360"/>
        <w:rPr>
          <w:rFonts w:ascii="Arial" w:hAnsi="Arial" w:cs="Arial"/>
          <w:b/>
          <w:bCs/>
          <w:color w:val="FF0000"/>
          <w:sz w:val="24"/>
          <w:szCs w:val="24"/>
          <w:lang w:val="fr-CA"/>
        </w:rPr>
      </w:pPr>
    </w:p>
    <w:p w14:paraId="0FC6B809" w14:textId="7293341A" w:rsidR="001853DD" w:rsidRPr="001915C5" w:rsidRDefault="001853DD" w:rsidP="001853DD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1915C5">
        <w:rPr>
          <w:rFonts w:ascii="Arial" w:hAnsi="Arial" w:cs="Arial"/>
          <w:b/>
          <w:bCs/>
          <w:color w:val="FF0000"/>
          <w:sz w:val="28"/>
          <w:szCs w:val="28"/>
        </w:rPr>
        <w:t>What you need to get started:</w:t>
      </w:r>
    </w:p>
    <w:p w14:paraId="1442AE60" w14:textId="58A951D2" w:rsidR="001853DD" w:rsidRDefault="001853DD" w:rsidP="001853D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Apples, oranges, watermelon</w:t>
      </w:r>
      <w:r w:rsidR="004D5B16">
        <w:rPr>
          <w:rFonts w:ascii="Arial" w:hAnsi="Arial" w:cs="Arial"/>
          <w:b/>
          <w:bCs/>
          <w:color w:val="FF0000"/>
          <w:sz w:val="24"/>
          <w:szCs w:val="24"/>
        </w:rPr>
        <w:t xml:space="preserve"> and any vegetable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in a variety of sizes that are in the shape of a sphere.  </w:t>
      </w:r>
    </w:p>
    <w:p w14:paraId="7A26BC1F" w14:textId="46A662A2" w:rsidR="001853DD" w:rsidRDefault="001853DD" w:rsidP="001853D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Yarn</w:t>
      </w:r>
      <w:r w:rsidR="004D5B16">
        <w:rPr>
          <w:rFonts w:ascii="Arial" w:hAnsi="Arial" w:cs="Arial"/>
          <w:b/>
          <w:bCs/>
          <w:color w:val="FF0000"/>
          <w:sz w:val="24"/>
          <w:szCs w:val="24"/>
        </w:rPr>
        <w:t>, string or a measuring tape.</w:t>
      </w:r>
    </w:p>
    <w:p w14:paraId="33480D4F" w14:textId="2A87B05C" w:rsidR="001853DD" w:rsidRDefault="001853DD" w:rsidP="001853D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Kid-friendly scissors.</w:t>
      </w:r>
    </w:p>
    <w:p w14:paraId="32857810" w14:textId="77777777" w:rsidR="004D5B16" w:rsidRPr="004D5B16" w:rsidRDefault="004D5B16" w:rsidP="004D5B16">
      <w:pPr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1345519" w14:textId="77777777" w:rsidR="001915C5" w:rsidRDefault="001853DD" w:rsidP="001853DD">
      <w:pPr>
        <w:rPr>
          <w:rFonts w:ascii="Arial" w:hAnsi="Arial" w:cs="Arial"/>
          <w:b/>
          <w:bCs/>
          <w:color w:val="FF0000"/>
          <w:sz w:val="24"/>
          <w:szCs w:val="24"/>
          <w:lang w:val="fr-CA"/>
        </w:rPr>
      </w:pPr>
      <w:r w:rsidRPr="001915C5">
        <w:rPr>
          <w:rFonts w:ascii="Arial" w:hAnsi="Arial" w:cs="Arial"/>
          <w:b/>
          <w:bCs/>
          <w:color w:val="FF0000"/>
          <w:sz w:val="28"/>
          <w:szCs w:val="28"/>
          <w:lang w:val="fr-CA"/>
        </w:rPr>
        <w:t>Ce que vous allez faire :</w:t>
      </w:r>
      <w:r>
        <w:rPr>
          <w:rFonts w:ascii="Arial" w:hAnsi="Arial" w:cs="Arial"/>
          <w:b/>
          <w:bCs/>
          <w:color w:val="FF0000"/>
          <w:sz w:val="24"/>
          <w:szCs w:val="24"/>
          <w:lang w:val="fr-CA"/>
        </w:rPr>
        <w:t xml:space="preserve">  </w:t>
      </w:r>
    </w:p>
    <w:p w14:paraId="51A5C49F" w14:textId="12DDD44F" w:rsidR="004D5B16" w:rsidRDefault="001853DD" w:rsidP="001853DD">
      <w:pPr>
        <w:rPr>
          <w:rFonts w:ascii="Arial" w:hAnsi="Arial" w:cs="Arial"/>
          <w:b/>
          <w:bCs/>
          <w:color w:val="FF0000"/>
          <w:sz w:val="24"/>
          <w:szCs w:val="24"/>
          <w:lang w:val="fr-CA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fr-CA"/>
        </w:rPr>
        <w:t>Placer le fruit</w:t>
      </w:r>
      <w:r w:rsidR="00885E5D">
        <w:rPr>
          <w:rFonts w:ascii="Arial" w:hAnsi="Arial" w:cs="Arial"/>
          <w:b/>
          <w:bCs/>
          <w:color w:val="FF0000"/>
          <w:sz w:val="24"/>
          <w:szCs w:val="24"/>
          <w:lang w:val="fr-CA"/>
        </w:rPr>
        <w:t>/légume</w:t>
      </w:r>
      <w:r>
        <w:rPr>
          <w:rFonts w:ascii="Arial" w:hAnsi="Arial" w:cs="Arial"/>
          <w:b/>
          <w:bCs/>
          <w:color w:val="FF0000"/>
          <w:sz w:val="24"/>
          <w:szCs w:val="24"/>
          <w:lang w:val="fr-CA"/>
        </w:rPr>
        <w:t xml:space="preserve"> en avant de votre enfant et encourage ton enfant à prendre le fruit pour le toucher et l’observer.  Maintenant tu vas donner la ficelle à ton enfant et ils/elles doivent estimer ce qu’ils/elles pensent sera la circonférence du fruit</w:t>
      </w:r>
      <w:r w:rsidR="00885E5D">
        <w:rPr>
          <w:rFonts w:ascii="Arial" w:hAnsi="Arial" w:cs="Arial"/>
          <w:b/>
          <w:bCs/>
          <w:color w:val="FF0000"/>
          <w:sz w:val="24"/>
          <w:szCs w:val="24"/>
          <w:lang w:val="fr-CA"/>
        </w:rPr>
        <w:t>/légume</w:t>
      </w:r>
      <w:bookmarkStart w:id="0" w:name="_GoBack"/>
      <w:bookmarkEnd w:id="0"/>
      <w:r w:rsidR="001915C5">
        <w:rPr>
          <w:rFonts w:ascii="Arial" w:hAnsi="Arial" w:cs="Arial"/>
          <w:b/>
          <w:bCs/>
          <w:color w:val="FF0000"/>
          <w:sz w:val="24"/>
          <w:szCs w:val="24"/>
          <w:lang w:val="fr-CA"/>
        </w:rPr>
        <w:t xml:space="preserve"> en découpant la longueur qu’ils/elles pensent.</w:t>
      </w:r>
    </w:p>
    <w:p w14:paraId="3394AC5D" w14:textId="242FB683" w:rsidR="001915C5" w:rsidRDefault="001915C5" w:rsidP="001853DD">
      <w:pPr>
        <w:rPr>
          <w:rFonts w:ascii="Arial" w:hAnsi="Arial" w:cs="Arial"/>
          <w:b/>
          <w:bCs/>
          <w:color w:val="FF0000"/>
          <w:sz w:val="24"/>
          <w:szCs w:val="24"/>
          <w:lang w:val="fr-CA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fr-CA"/>
        </w:rPr>
        <w:t xml:space="preserve">  </w:t>
      </w:r>
      <w:r w:rsidR="004D5B16">
        <w:rPr>
          <w:rFonts w:ascii="Arial" w:hAnsi="Arial" w:cs="Arial"/>
          <w:b/>
          <w:bCs/>
          <w:noProof/>
          <w:color w:val="FF0000"/>
          <w:sz w:val="24"/>
          <w:szCs w:val="24"/>
        </w:rPr>
        <w:drawing>
          <wp:inline distT="0" distB="0" distL="0" distR="0" wp14:anchorId="55798C17" wp14:editId="330039A7">
            <wp:extent cx="1895475" cy="2857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e-circumference-diet-measure-thum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B063E" w14:textId="77777777" w:rsidR="001915C5" w:rsidRDefault="001915C5" w:rsidP="001853DD">
      <w:pPr>
        <w:rPr>
          <w:rFonts w:ascii="Arial" w:hAnsi="Arial" w:cs="Arial"/>
          <w:b/>
          <w:bCs/>
          <w:color w:val="FF0000"/>
          <w:sz w:val="24"/>
          <w:szCs w:val="24"/>
          <w:lang w:val="fr-CA"/>
        </w:rPr>
      </w:pPr>
    </w:p>
    <w:p w14:paraId="26057DBB" w14:textId="77777777" w:rsidR="001915C5" w:rsidRDefault="001915C5" w:rsidP="001853DD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1915C5">
        <w:rPr>
          <w:rFonts w:ascii="Arial" w:hAnsi="Arial" w:cs="Arial"/>
          <w:b/>
          <w:bCs/>
          <w:color w:val="FF0000"/>
          <w:sz w:val="28"/>
          <w:szCs w:val="28"/>
        </w:rPr>
        <w:t>What you will need to do:</w:t>
      </w:r>
      <w:r w:rsidRPr="001915C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3803BC79" w14:textId="0BB59068" w:rsidR="001915C5" w:rsidRDefault="001915C5" w:rsidP="001853DD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1915C5">
        <w:rPr>
          <w:rFonts w:ascii="Arial" w:hAnsi="Arial" w:cs="Arial"/>
          <w:b/>
          <w:bCs/>
          <w:color w:val="FF0000"/>
          <w:sz w:val="24"/>
          <w:szCs w:val="24"/>
        </w:rPr>
        <w:t xml:space="preserve"> You can begin by placing the fruit</w:t>
      </w:r>
      <w:r w:rsidR="00885E5D">
        <w:rPr>
          <w:rFonts w:ascii="Arial" w:hAnsi="Arial" w:cs="Arial"/>
          <w:b/>
          <w:bCs/>
          <w:color w:val="FF0000"/>
          <w:sz w:val="24"/>
          <w:szCs w:val="24"/>
        </w:rPr>
        <w:t>/vegetable</w:t>
      </w:r>
      <w:r w:rsidRPr="001915C5">
        <w:rPr>
          <w:rFonts w:ascii="Arial" w:hAnsi="Arial" w:cs="Arial"/>
          <w:b/>
          <w:bCs/>
          <w:color w:val="FF0000"/>
          <w:sz w:val="24"/>
          <w:szCs w:val="24"/>
        </w:rPr>
        <w:t xml:space="preserve"> i</w:t>
      </w:r>
      <w:r>
        <w:rPr>
          <w:rFonts w:ascii="Arial" w:hAnsi="Arial" w:cs="Arial"/>
          <w:b/>
          <w:bCs/>
          <w:color w:val="FF0000"/>
          <w:sz w:val="24"/>
          <w:szCs w:val="24"/>
        </w:rPr>
        <w:t>n front of your child.  Let them hold the fruit to ascertain its circumference.  Encourage your child to cut the string to a length that they feel would properly wrap around the fruit</w:t>
      </w:r>
      <w:r w:rsidR="00885E5D">
        <w:rPr>
          <w:rFonts w:ascii="Arial" w:hAnsi="Arial" w:cs="Arial"/>
          <w:b/>
          <w:bCs/>
          <w:color w:val="FF0000"/>
          <w:sz w:val="24"/>
          <w:szCs w:val="24"/>
        </w:rPr>
        <w:t>/vegetable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.  This will require estimation on the part of the </w:t>
      </w:r>
      <w:r w:rsidR="00885E5D">
        <w:rPr>
          <w:rFonts w:ascii="Arial" w:hAnsi="Arial" w:cs="Arial"/>
          <w:b/>
          <w:bCs/>
          <w:color w:val="FF0000"/>
          <w:sz w:val="24"/>
          <w:szCs w:val="24"/>
        </w:rPr>
        <w:t>kids.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343305DF" w14:textId="2D4E1E9D" w:rsidR="004D5B16" w:rsidRDefault="004D5B16" w:rsidP="001853DD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</w:rPr>
        <w:drawing>
          <wp:inline distT="0" distB="0" distL="0" distR="0" wp14:anchorId="5BEAD733" wp14:editId="6F04CE5D">
            <wp:extent cx="2744965" cy="1819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et_beetroot_measure_tape_vegetables_size_food_slim-952364.jpg!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59186" cy="18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93E2F" w14:textId="2A7C94A4" w:rsidR="004D5B16" w:rsidRDefault="004D5B16" w:rsidP="001853DD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85F2B20" w14:textId="0D198A7D" w:rsidR="004D5B16" w:rsidRDefault="004D5B16" w:rsidP="001853DD">
      <w:pPr>
        <w:rPr>
          <w:rFonts w:ascii="Arial" w:hAnsi="Arial" w:cs="Arial"/>
          <w:b/>
          <w:bCs/>
          <w:color w:val="FF0000"/>
          <w:sz w:val="24"/>
          <w:szCs w:val="24"/>
          <w:lang w:val="fr-CA"/>
        </w:rPr>
      </w:pPr>
      <w:r w:rsidRPr="004D5B16">
        <w:rPr>
          <w:rFonts w:ascii="Arial" w:hAnsi="Arial" w:cs="Arial"/>
          <w:b/>
          <w:bCs/>
          <w:color w:val="FF0000"/>
          <w:sz w:val="24"/>
          <w:szCs w:val="24"/>
          <w:lang w:val="fr-CA"/>
        </w:rPr>
        <w:t>J’espère que vous aimez c</w:t>
      </w:r>
      <w:r>
        <w:rPr>
          <w:rFonts w:ascii="Arial" w:hAnsi="Arial" w:cs="Arial"/>
          <w:b/>
          <w:bCs/>
          <w:color w:val="FF0000"/>
          <w:sz w:val="24"/>
          <w:szCs w:val="24"/>
          <w:lang w:val="fr-CA"/>
        </w:rPr>
        <w:t>ette activité.</w:t>
      </w:r>
    </w:p>
    <w:p w14:paraId="13932D17" w14:textId="16F030D1" w:rsidR="004D5B16" w:rsidRDefault="004D5B16" w:rsidP="001853DD">
      <w:pPr>
        <w:rPr>
          <w:rFonts w:ascii="Arial" w:hAnsi="Arial" w:cs="Arial"/>
          <w:b/>
          <w:bCs/>
          <w:color w:val="FF0000"/>
          <w:sz w:val="24"/>
          <w:szCs w:val="24"/>
          <w:lang w:val="fr-CA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fr-CA"/>
        </w:rPr>
        <w:t xml:space="preserve">Mme Linda :) </w:t>
      </w:r>
    </w:p>
    <w:p w14:paraId="178D6E5C" w14:textId="77777777" w:rsidR="004D5B16" w:rsidRPr="004D5B16" w:rsidRDefault="004D5B16" w:rsidP="001853DD">
      <w:pPr>
        <w:rPr>
          <w:rFonts w:ascii="Arial" w:hAnsi="Arial" w:cs="Arial"/>
          <w:b/>
          <w:bCs/>
          <w:color w:val="FF0000"/>
          <w:sz w:val="24"/>
          <w:szCs w:val="24"/>
          <w:lang w:val="fr-CA"/>
        </w:rPr>
      </w:pPr>
    </w:p>
    <w:p w14:paraId="0BC5D8B0" w14:textId="77777777" w:rsidR="001915C5" w:rsidRPr="004D5B16" w:rsidRDefault="001915C5" w:rsidP="001853DD">
      <w:pPr>
        <w:rPr>
          <w:rFonts w:ascii="Arial" w:hAnsi="Arial" w:cs="Arial"/>
          <w:b/>
          <w:bCs/>
          <w:color w:val="FF0000"/>
          <w:sz w:val="24"/>
          <w:szCs w:val="24"/>
          <w:lang w:val="fr-CA"/>
        </w:rPr>
      </w:pPr>
    </w:p>
    <w:p w14:paraId="102E33EC" w14:textId="02622F86" w:rsidR="001853DD" w:rsidRPr="004D5B16" w:rsidRDefault="001915C5" w:rsidP="001853DD">
      <w:pPr>
        <w:rPr>
          <w:rFonts w:ascii="Arial" w:hAnsi="Arial" w:cs="Arial"/>
          <w:b/>
          <w:bCs/>
          <w:color w:val="FF0000"/>
          <w:sz w:val="24"/>
          <w:szCs w:val="24"/>
          <w:lang w:val="fr-CA"/>
        </w:rPr>
      </w:pPr>
      <w:r w:rsidRPr="004D5B16">
        <w:rPr>
          <w:rFonts w:ascii="Arial" w:hAnsi="Arial" w:cs="Arial"/>
          <w:b/>
          <w:bCs/>
          <w:color w:val="FF0000"/>
          <w:sz w:val="24"/>
          <w:szCs w:val="24"/>
          <w:lang w:val="fr-CA"/>
        </w:rPr>
        <w:t xml:space="preserve"> </w:t>
      </w:r>
      <w:r w:rsidR="001853DD" w:rsidRPr="004D5B16">
        <w:rPr>
          <w:rFonts w:ascii="Arial" w:hAnsi="Arial" w:cs="Arial"/>
          <w:b/>
          <w:bCs/>
          <w:color w:val="FF0000"/>
          <w:sz w:val="24"/>
          <w:szCs w:val="24"/>
          <w:lang w:val="fr-CA"/>
        </w:rPr>
        <w:t xml:space="preserve"> </w:t>
      </w:r>
    </w:p>
    <w:p w14:paraId="28EEAB41" w14:textId="77777777" w:rsidR="001853DD" w:rsidRPr="004D5B16" w:rsidRDefault="001853DD" w:rsidP="001853DD">
      <w:pPr>
        <w:jc w:val="center"/>
        <w:rPr>
          <w:rFonts w:ascii="Arial" w:hAnsi="Arial" w:cs="Arial"/>
          <w:color w:val="FF0000"/>
          <w:sz w:val="28"/>
          <w:szCs w:val="28"/>
          <w:lang w:val="fr-CA"/>
        </w:rPr>
      </w:pPr>
    </w:p>
    <w:p w14:paraId="6BA66C49" w14:textId="77777777" w:rsidR="001853DD" w:rsidRPr="004D5B16" w:rsidRDefault="001853DD" w:rsidP="001853DD">
      <w:pPr>
        <w:jc w:val="center"/>
        <w:rPr>
          <w:rFonts w:ascii="Arial" w:hAnsi="Arial" w:cs="Arial"/>
          <w:color w:val="FF0000"/>
          <w:sz w:val="28"/>
          <w:szCs w:val="28"/>
          <w:lang w:val="fr-CA"/>
        </w:rPr>
      </w:pPr>
    </w:p>
    <w:sectPr w:rsidR="001853DD" w:rsidRPr="004D5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645E8"/>
    <w:multiLevelType w:val="hybridMultilevel"/>
    <w:tmpl w:val="C3EA9308"/>
    <w:lvl w:ilvl="0" w:tplc="488479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DD"/>
    <w:rsid w:val="001853DD"/>
    <w:rsid w:val="001915C5"/>
    <w:rsid w:val="004D5B16"/>
    <w:rsid w:val="006D1503"/>
    <w:rsid w:val="008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80DF"/>
  <w15:chartTrackingRefBased/>
  <w15:docId w15:val="{35BA7F36-AD94-4641-B7FD-F3E32C48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en/photo/7839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ppopx.com/zh/apple-tape-measure-remove-fruit-diet-declaration-of-war-measure-112039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Renaud</dc:creator>
  <cp:keywords/>
  <dc:description/>
  <cp:lastModifiedBy>Linda Renaud</cp:lastModifiedBy>
  <cp:revision>1</cp:revision>
  <dcterms:created xsi:type="dcterms:W3CDTF">2020-04-07T14:04:00Z</dcterms:created>
  <dcterms:modified xsi:type="dcterms:W3CDTF">2020-04-07T14:46:00Z</dcterms:modified>
</cp:coreProperties>
</file>